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B38" w:rsidRDefault="00AB2B38" w:rsidP="00AB2B38">
      <w:pPr>
        <w:rPr>
          <w:noProof/>
        </w:rPr>
      </w:pPr>
    </w:p>
    <w:p w:rsidR="00AB2B38" w:rsidRDefault="00AB2B38" w:rsidP="00AB2B38"/>
    <w:p w:rsidR="00AB2B38" w:rsidRDefault="00AB2B38" w:rsidP="00AB2B38"/>
    <w:p w:rsidR="00AB2B38" w:rsidRDefault="00AB2B38" w:rsidP="00AB2B38">
      <w:r>
        <w:t>There is no advance information for English Literature – please visit website to see revised exam structure.</w:t>
      </w:r>
      <w:bookmarkStart w:id="0" w:name="_GoBack"/>
      <w:bookmarkEnd w:id="0"/>
    </w:p>
    <w:p w:rsidR="00AB2B38" w:rsidRDefault="00AB2B38" w:rsidP="00AB2B38"/>
    <w:p w:rsidR="007E63D0" w:rsidRDefault="00033521" w:rsidP="00AB2B38">
      <w:r>
        <w:rPr>
          <w:noProof/>
        </w:rPr>
        <w:drawing>
          <wp:inline distT="0" distB="0" distL="0" distR="0" wp14:anchorId="1A61BF28" wp14:editId="680E2A26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6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21"/>
    <w:rsid w:val="00033521"/>
    <w:rsid w:val="003A2089"/>
    <w:rsid w:val="00AB2B38"/>
    <w:rsid w:val="00E1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D3BFD"/>
  <w15:chartTrackingRefBased/>
  <w15:docId w15:val="{FADB8104-E2E9-4301-A7BF-48A786AB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Archer</dc:creator>
  <cp:keywords/>
  <dc:description/>
  <cp:lastModifiedBy>Lynne Archer</cp:lastModifiedBy>
  <cp:revision>2</cp:revision>
  <dcterms:created xsi:type="dcterms:W3CDTF">2022-02-07T14:14:00Z</dcterms:created>
  <dcterms:modified xsi:type="dcterms:W3CDTF">2022-02-07T14:16:00Z</dcterms:modified>
</cp:coreProperties>
</file>